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2E" w:rsidRDefault="0081442E" w:rsidP="0081442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</w:p>
    <w:p w:rsidR="0081442E" w:rsidRPr="00D51AA2" w:rsidRDefault="0081442E" w:rsidP="0081442E">
      <w:pPr>
        <w:pStyle w:val="NormalWeb"/>
        <w:shd w:val="clear" w:color="auto" w:fill="F8FEFF"/>
        <w:spacing w:before="0" w:beforeAutospacing="0" w:after="0" w:afterAutospacing="0"/>
        <w:textAlignment w:val="baseline"/>
        <w:rPr>
          <w:rFonts w:ascii="Helvetica" w:hAnsi="Helvetica" w:cs="Helvetica"/>
          <w:color w:val="FF0000"/>
          <w:sz w:val="21"/>
          <w:szCs w:val="21"/>
        </w:rPr>
      </w:pPr>
      <w:r w:rsidRPr="00D51AA2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</w:rPr>
        <w:t>NEED PLAGIARISM FREE</w:t>
      </w:r>
      <w:r w:rsidRPr="00D51AA2">
        <w:rPr>
          <w:rStyle w:val="apple-converted-space"/>
          <w:rFonts w:ascii="inherit" w:hAnsi="inherit" w:cs="Helvetica"/>
          <w:b/>
          <w:bCs/>
          <w:color w:val="FF0000"/>
          <w:sz w:val="21"/>
          <w:szCs w:val="21"/>
          <w:bdr w:val="none" w:sz="0" w:space="0" w:color="auto" w:frame="1"/>
        </w:rPr>
        <w:t> </w:t>
      </w:r>
      <w:r w:rsidR="00D51AA2" w:rsidRPr="00D51AA2">
        <w:rPr>
          <w:rStyle w:val="Emphasis"/>
          <w:rFonts w:ascii="inherit" w:hAnsi="inherit" w:cs="Helvetica"/>
          <w:b/>
          <w:bCs/>
          <w:color w:val="FF0000"/>
          <w:sz w:val="21"/>
          <w:szCs w:val="21"/>
          <w:u w:val="single"/>
          <w:bdr w:val="none" w:sz="0" w:space="0" w:color="auto" w:frame="1"/>
        </w:rPr>
        <w:t xml:space="preserve">Managerial Economics </w:t>
      </w:r>
      <w:proofErr w:type="gramStart"/>
      <w:r w:rsidR="00D51AA2" w:rsidRPr="00D51AA2">
        <w:rPr>
          <w:rStyle w:val="Emphasis"/>
          <w:rFonts w:ascii="inherit" w:hAnsi="inherit" w:cs="Helvetica"/>
          <w:b/>
          <w:bCs/>
          <w:color w:val="FF0000"/>
          <w:sz w:val="21"/>
          <w:szCs w:val="21"/>
          <w:u w:val="single"/>
          <w:bdr w:val="none" w:sz="0" w:space="0" w:color="auto" w:frame="1"/>
        </w:rPr>
        <w:t>And</w:t>
      </w:r>
      <w:proofErr w:type="gramEnd"/>
      <w:r w:rsidR="00D51AA2" w:rsidRPr="00D51AA2">
        <w:rPr>
          <w:rStyle w:val="Emphasis"/>
          <w:rFonts w:ascii="inherit" w:hAnsi="inherit" w:cs="Helvetica"/>
          <w:b/>
          <w:bCs/>
          <w:color w:val="FF0000"/>
          <w:sz w:val="21"/>
          <w:szCs w:val="21"/>
          <w:u w:val="single"/>
          <w:bdr w:val="none" w:sz="0" w:space="0" w:color="auto" w:frame="1"/>
        </w:rPr>
        <w:t xml:space="preserve"> Globalization</w:t>
      </w:r>
      <w:r w:rsidR="00D51AA2">
        <w:rPr>
          <w:rStyle w:val="Emphasis"/>
          <w:rFonts w:ascii="inherit" w:hAnsi="inherit" w:cs="Helvetica"/>
          <w:b/>
          <w:bCs/>
          <w:color w:val="FF0000"/>
          <w:sz w:val="21"/>
          <w:szCs w:val="21"/>
          <w:u w:val="single"/>
          <w:bdr w:val="none" w:sz="0" w:space="0" w:color="auto" w:frame="1"/>
        </w:rPr>
        <w:t xml:space="preserve"> </w:t>
      </w:r>
      <w:r w:rsidR="00D51AA2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</w:rPr>
        <w:t>7-8</w:t>
      </w:r>
      <w:r w:rsidRPr="00D51AA2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</w:rPr>
        <w:t xml:space="preserve"> PAGES ESSAY </w:t>
      </w:r>
      <w:r w:rsidR="00D51AA2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</w:rPr>
        <w:t xml:space="preserve"> </w:t>
      </w:r>
    </w:p>
    <w:p w:rsidR="0081442E" w:rsidRPr="00D51AA2" w:rsidRDefault="0081442E" w:rsidP="0081442E">
      <w:pPr>
        <w:pStyle w:val="NormalWeb"/>
        <w:shd w:val="clear" w:color="auto" w:fill="F8FEFF"/>
        <w:spacing w:before="0" w:beforeAutospacing="0" w:after="120" w:afterAutospacing="0"/>
        <w:textAlignment w:val="baseline"/>
        <w:rPr>
          <w:rFonts w:ascii="Helvetica" w:hAnsi="Helvetica" w:cs="Helvetica"/>
          <w:color w:val="FF0000"/>
          <w:sz w:val="21"/>
          <w:szCs w:val="21"/>
        </w:rPr>
      </w:pPr>
    </w:p>
    <w:p w:rsidR="0081442E" w:rsidRPr="00D51AA2" w:rsidRDefault="0081442E" w:rsidP="0081442E">
      <w:pPr>
        <w:pStyle w:val="NormalWeb"/>
        <w:shd w:val="clear" w:color="auto" w:fill="F8FEFF"/>
        <w:spacing w:before="0" w:beforeAutospacing="0" w:after="0" w:afterAutospacing="0"/>
        <w:textAlignment w:val="baseline"/>
        <w:rPr>
          <w:rFonts w:ascii="Helvetica" w:hAnsi="Helvetica" w:cs="Helvetica"/>
          <w:color w:val="FF0000"/>
          <w:sz w:val="21"/>
          <w:szCs w:val="21"/>
        </w:rPr>
      </w:pPr>
      <w:r w:rsidRPr="00D51AA2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</w:rPr>
        <w:t>SEE ATTACHED FILE FOR THOROUGH DETAIL.</w:t>
      </w:r>
    </w:p>
    <w:p w:rsidR="0081442E" w:rsidRPr="00D51AA2" w:rsidRDefault="0081442E" w:rsidP="0081442E">
      <w:pPr>
        <w:pStyle w:val="NormalWeb"/>
        <w:shd w:val="clear" w:color="auto" w:fill="F8FEFF"/>
        <w:spacing w:before="0" w:beforeAutospacing="0" w:after="120" w:afterAutospacing="0"/>
        <w:textAlignment w:val="baseline"/>
        <w:rPr>
          <w:rFonts w:ascii="Helvetica" w:hAnsi="Helvetica" w:cs="Helvetica"/>
          <w:color w:val="FF0000"/>
          <w:sz w:val="21"/>
          <w:szCs w:val="21"/>
        </w:rPr>
      </w:pPr>
    </w:p>
    <w:p w:rsidR="0081442E" w:rsidRPr="00D51AA2" w:rsidRDefault="0081442E" w:rsidP="0081442E">
      <w:pPr>
        <w:pStyle w:val="NormalWeb"/>
        <w:shd w:val="clear" w:color="auto" w:fill="F8FEFF"/>
        <w:spacing w:before="0" w:beforeAutospacing="0" w:after="0" w:afterAutospacing="0"/>
        <w:textAlignment w:val="baseline"/>
        <w:rPr>
          <w:rFonts w:ascii="Helvetica" w:hAnsi="Helvetica" w:cs="Helvetica"/>
          <w:color w:val="FF0000"/>
          <w:sz w:val="21"/>
          <w:szCs w:val="21"/>
        </w:rPr>
      </w:pPr>
      <w:r w:rsidRPr="00D51AA2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</w:rPr>
        <w:t>****ANSWER ALL QUESTIONS---- THIS ASSIGNMENT IS FOR</w:t>
      </w:r>
      <w:r w:rsidRPr="00D51AA2">
        <w:rPr>
          <w:rStyle w:val="apple-converted-space"/>
          <w:rFonts w:ascii="inherit" w:hAnsi="inherit" w:cs="Helvetica"/>
          <w:b/>
          <w:bCs/>
          <w:color w:val="FF0000"/>
          <w:sz w:val="21"/>
          <w:szCs w:val="21"/>
          <w:bdr w:val="none" w:sz="0" w:space="0" w:color="auto" w:frame="1"/>
        </w:rPr>
        <w:t> </w:t>
      </w:r>
      <w:r w:rsidRPr="00D51AA2">
        <w:rPr>
          <w:rStyle w:val="Emphasis"/>
          <w:rFonts w:ascii="inherit" w:hAnsi="inherit" w:cs="Helvetica"/>
          <w:b/>
          <w:bCs/>
          <w:color w:val="FF0000"/>
          <w:sz w:val="21"/>
          <w:szCs w:val="21"/>
          <w:u w:val="single"/>
          <w:bdr w:val="none" w:sz="0" w:space="0" w:color="auto" w:frame="1"/>
        </w:rPr>
        <w:t>GRADUATE LEVEL</w:t>
      </w:r>
      <w:r w:rsidRPr="00D51AA2">
        <w:rPr>
          <w:rStyle w:val="apple-converted-space"/>
          <w:rFonts w:ascii="inherit" w:hAnsi="inherit" w:cs="Helvetica"/>
          <w:b/>
          <w:bCs/>
          <w:color w:val="FF0000"/>
          <w:sz w:val="21"/>
          <w:szCs w:val="21"/>
          <w:bdr w:val="none" w:sz="0" w:space="0" w:color="auto" w:frame="1"/>
        </w:rPr>
        <w:t> </w:t>
      </w:r>
      <w:r w:rsidRPr="00D51AA2">
        <w:rPr>
          <w:rStyle w:val="Strong"/>
          <w:rFonts w:ascii="inherit" w:hAnsi="inherit" w:cs="Helvetica"/>
          <w:color w:val="FF0000"/>
          <w:sz w:val="21"/>
          <w:szCs w:val="21"/>
          <w:bdr w:val="none" w:sz="0" w:space="0" w:color="auto" w:frame="1"/>
        </w:rPr>
        <w:t>WORK AND NEEDS LANGUAGE THAT IS CONDUCIVE TO THAT LEVEL. ****</w:t>
      </w:r>
    </w:p>
    <w:p w:rsidR="0081442E" w:rsidRDefault="0081442E" w:rsidP="0081442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</w:pPr>
    </w:p>
    <w:p w:rsidR="0081442E" w:rsidRPr="001141B3" w:rsidRDefault="0081442E" w:rsidP="0081442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FF0000"/>
          <w:sz w:val="20"/>
          <w:szCs w:val="20"/>
          <w:u w:val="single"/>
          <w:bdr w:val="none" w:sz="0" w:space="0" w:color="auto" w:frame="1"/>
        </w:rPr>
      </w:pPr>
    </w:p>
    <w:p w:rsidR="0081442E" w:rsidRPr="001141B3" w:rsidRDefault="001141B3" w:rsidP="0081442E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FF0000"/>
          <w:sz w:val="20"/>
          <w:szCs w:val="20"/>
          <w:u w:val="single"/>
          <w:bdr w:val="none" w:sz="0" w:space="0" w:color="auto" w:frame="1"/>
        </w:rPr>
      </w:pPr>
      <w:r w:rsidRPr="001141B3">
        <w:rPr>
          <w:rFonts w:ascii="inherit" w:eastAsia="Times New Roman" w:hAnsi="inherit" w:cs="Helvetica"/>
          <w:b/>
          <w:bCs/>
          <w:color w:val="FF0000"/>
          <w:sz w:val="20"/>
          <w:szCs w:val="20"/>
          <w:u w:val="single"/>
          <w:bdr w:val="none" w:sz="0" w:space="0" w:color="auto" w:frame="1"/>
        </w:rPr>
        <w:t xml:space="preserve">***ANSWER USING ECONOMICS LINGO***** </w:t>
      </w:r>
      <w:r w:rsidRPr="001141B3">
        <w:rPr>
          <mc:AlternateContent>
            <mc:Choice Requires="w16se">
              <w:rFonts w:ascii="inherit" w:eastAsia="Times New Roman" w:hAnsi="inherit" w:cs="Helvetic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0"/>
          <w:szCs w:val="20"/>
          <w:u w:val="single"/>
          <w:bdr w:val="none" w:sz="0" w:space="0" w:color="auto" w:frame="1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1141B3" w:rsidRPr="0081442E" w:rsidRDefault="001141B3" w:rsidP="008144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4"/>
        </w:rPr>
      </w:pPr>
    </w:p>
    <w:p w:rsidR="0081442E" w:rsidRPr="0081442E" w:rsidRDefault="0081442E" w:rsidP="0081442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color w:val="333333"/>
          <w:szCs w:val="24"/>
        </w:rPr>
      </w:pPr>
      <w:r w:rsidRPr="0081442E">
        <w:rPr>
          <w:rFonts w:ascii="Helvetica" w:eastAsia="Times New Roman" w:hAnsi="Helvetica" w:cs="Helvetica"/>
          <w:b/>
          <w:color w:val="333333"/>
          <w:szCs w:val="24"/>
        </w:rPr>
        <w:t>Assume that the low-calorie frozen, microwavable food company wants to expand and has to make some long-term capital budgeting decisions. The company is currently facing increases in the costs of major ingredients.</w:t>
      </w:r>
    </w:p>
    <w:p w:rsidR="0081442E" w:rsidRPr="0081442E" w:rsidRDefault="00D51AA2" w:rsidP="0081442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FF0000"/>
          <w:szCs w:val="24"/>
        </w:rPr>
      </w:pPr>
      <w:r w:rsidRPr="003D246B">
        <w:rPr>
          <w:rFonts w:ascii="Helvetica" w:eastAsia="Times New Roman" w:hAnsi="Helvetica" w:cs="Helvetica"/>
          <w:b/>
          <w:color w:val="FF0000"/>
          <w:szCs w:val="24"/>
        </w:rPr>
        <w:t>Write a seven to eight (</w:t>
      </w:r>
      <w:r w:rsidR="0081442E" w:rsidRPr="003D246B">
        <w:rPr>
          <w:rFonts w:ascii="Helvetica" w:eastAsia="Times New Roman" w:hAnsi="Helvetica" w:cs="Helvetica"/>
          <w:b/>
          <w:color w:val="FF0000"/>
          <w:szCs w:val="24"/>
        </w:rPr>
        <w:t>7</w:t>
      </w:r>
      <w:r w:rsidRPr="003D246B">
        <w:rPr>
          <w:rFonts w:ascii="Helvetica" w:eastAsia="Times New Roman" w:hAnsi="Helvetica" w:cs="Helvetica"/>
          <w:b/>
          <w:color w:val="FF0000"/>
          <w:szCs w:val="24"/>
        </w:rPr>
        <w:t>-8</w:t>
      </w:r>
      <w:r w:rsidR="0081442E" w:rsidRPr="0081442E">
        <w:rPr>
          <w:rFonts w:ascii="Helvetica" w:eastAsia="Times New Roman" w:hAnsi="Helvetica" w:cs="Helvetica"/>
          <w:b/>
          <w:color w:val="FF0000"/>
          <w:szCs w:val="24"/>
        </w:rPr>
        <w:t>) page paper</w:t>
      </w:r>
      <w:r w:rsidRPr="003D246B">
        <w:rPr>
          <w:rFonts w:ascii="Helvetica" w:eastAsia="Times New Roman" w:hAnsi="Helvetica" w:cs="Helvetica"/>
          <w:b/>
          <w:color w:val="FF0000"/>
          <w:szCs w:val="24"/>
        </w:rPr>
        <w:t xml:space="preserve"> (QUESTIONS ARE BELOW, BUT USE THE RUBRIC)</w:t>
      </w:r>
      <w:r w:rsidR="0081442E" w:rsidRPr="0081442E">
        <w:rPr>
          <w:rFonts w:ascii="Helvetica" w:eastAsia="Times New Roman" w:hAnsi="Helvetica" w:cs="Helvetica"/>
          <w:color w:val="FF0000"/>
          <w:szCs w:val="24"/>
        </w:rPr>
        <w:t>:</w:t>
      </w:r>
    </w:p>
    <w:p w:rsidR="0081442E" w:rsidRDefault="0081442E" w:rsidP="0081442E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eastAsia="Times New Roman"/>
          <w:color w:val="333333"/>
          <w:szCs w:val="20"/>
        </w:rPr>
      </w:pPr>
      <w:r w:rsidRPr="0081442E">
        <w:rPr>
          <w:rFonts w:eastAsia="Times New Roman"/>
          <w:color w:val="333333"/>
          <w:szCs w:val="20"/>
        </w:rPr>
        <w:t>Outline a plan that managers in the lo</w:t>
      </w:r>
      <w:bookmarkStart w:id="0" w:name="_GoBack"/>
      <w:bookmarkEnd w:id="0"/>
      <w:r w:rsidRPr="0081442E">
        <w:rPr>
          <w:rFonts w:eastAsia="Times New Roman"/>
          <w:color w:val="333333"/>
          <w:szCs w:val="20"/>
        </w:rPr>
        <w:t>w-calorie, frozen microwaveable food company could follow in anticipation of raising prices when selecting pricing strategies for making their products response to a change in price less elastic. Provide a rationale for your response.</w:t>
      </w:r>
    </w:p>
    <w:p w:rsidR="001141B3" w:rsidRPr="0081442E" w:rsidRDefault="001141B3" w:rsidP="001141B3">
      <w:pPr>
        <w:shd w:val="clear" w:color="auto" w:fill="FFFFFF"/>
        <w:spacing w:after="90" w:line="240" w:lineRule="auto"/>
        <w:rPr>
          <w:rFonts w:eastAsia="Times New Roman"/>
          <w:color w:val="333333"/>
          <w:szCs w:val="20"/>
        </w:rPr>
      </w:pPr>
    </w:p>
    <w:p w:rsidR="0081442E" w:rsidRDefault="0081442E" w:rsidP="0081442E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eastAsia="Times New Roman"/>
          <w:color w:val="333333"/>
          <w:szCs w:val="20"/>
        </w:rPr>
      </w:pPr>
      <w:r w:rsidRPr="0081442E">
        <w:rPr>
          <w:rFonts w:eastAsia="Times New Roman"/>
          <w:color w:val="333333"/>
          <w:szCs w:val="20"/>
        </w:rPr>
        <w:t>Examine the major effects that government policies have on production and employment. Predict the potential effects that government policies could have on your company.</w:t>
      </w:r>
    </w:p>
    <w:p w:rsidR="001141B3" w:rsidRDefault="001141B3" w:rsidP="001141B3">
      <w:pPr>
        <w:pStyle w:val="ListParagraph"/>
        <w:rPr>
          <w:rFonts w:eastAsia="Times New Roman"/>
          <w:color w:val="333333"/>
          <w:szCs w:val="20"/>
        </w:rPr>
      </w:pPr>
    </w:p>
    <w:p w:rsidR="0081442E" w:rsidRDefault="0081442E" w:rsidP="0081442E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eastAsia="Times New Roman"/>
          <w:color w:val="333333"/>
          <w:szCs w:val="20"/>
        </w:rPr>
      </w:pPr>
      <w:r w:rsidRPr="0081442E">
        <w:rPr>
          <w:rFonts w:eastAsia="Times New Roman"/>
          <w:color w:val="333333"/>
          <w:szCs w:val="20"/>
        </w:rPr>
        <w:t>Determine whether or not government regulation to ensure fairness in the low-calorie, frozen microwavable food industry is needed. Cite the major reasons for government involvement in a market economy. Provide two (2) examples of government involvement in a similar market economy to support your response.</w:t>
      </w:r>
    </w:p>
    <w:p w:rsidR="001141B3" w:rsidRPr="0081442E" w:rsidRDefault="001141B3" w:rsidP="001141B3">
      <w:pPr>
        <w:shd w:val="clear" w:color="auto" w:fill="FFFFFF"/>
        <w:spacing w:after="90" w:line="240" w:lineRule="auto"/>
        <w:rPr>
          <w:rFonts w:eastAsia="Times New Roman"/>
          <w:color w:val="333333"/>
          <w:szCs w:val="20"/>
        </w:rPr>
      </w:pPr>
    </w:p>
    <w:p w:rsidR="0081442E" w:rsidRDefault="0081442E" w:rsidP="0081442E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eastAsia="Times New Roman"/>
          <w:color w:val="333333"/>
          <w:szCs w:val="20"/>
        </w:rPr>
      </w:pPr>
      <w:r w:rsidRPr="0081442E">
        <w:rPr>
          <w:rFonts w:eastAsia="Times New Roman"/>
          <w:color w:val="333333"/>
          <w:szCs w:val="20"/>
        </w:rPr>
        <w:t>Examine the major complexities that would arise under expansion via capital projects. Propose key actions that the company could take in order to prevent or address these complexities.</w:t>
      </w:r>
    </w:p>
    <w:p w:rsidR="001141B3" w:rsidRDefault="001141B3" w:rsidP="001141B3">
      <w:pPr>
        <w:pStyle w:val="ListParagraph"/>
        <w:rPr>
          <w:rFonts w:eastAsia="Times New Roman"/>
          <w:color w:val="333333"/>
          <w:szCs w:val="20"/>
        </w:rPr>
      </w:pPr>
    </w:p>
    <w:p w:rsidR="001141B3" w:rsidRPr="0081442E" w:rsidRDefault="001141B3" w:rsidP="001141B3">
      <w:pPr>
        <w:shd w:val="clear" w:color="auto" w:fill="FFFFFF"/>
        <w:spacing w:after="90" w:line="240" w:lineRule="auto"/>
        <w:rPr>
          <w:rFonts w:eastAsia="Times New Roman"/>
          <w:color w:val="333333"/>
          <w:szCs w:val="20"/>
        </w:rPr>
      </w:pPr>
    </w:p>
    <w:p w:rsidR="0081442E" w:rsidRDefault="0081442E" w:rsidP="0081442E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eastAsia="Times New Roman"/>
          <w:color w:val="333333"/>
          <w:szCs w:val="20"/>
        </w:rPr>
      </w:pPr>
      <w:r w:rsidRPr="0081442E">
        <w:rPr>
          <w:rFonts w:eastAsia="Times New Roman"/>
          <w:color w:val="333333"/>
          <w:szCs w:val="20"/>
        </w:rPr>
        <w:t>Suggest the substantive manner in which the company could create a convergence between the interests of stockholders and managers. Indicate the most likely impact to profitability of such a convergence. Provide two (2) examples of instances that support your response.</w:t>
      </w:r>
    </w:p>
    <w:p w:rsidR="001141B3" w:rsidRPr="0081442E" w:rsidRDefault="001141B3" w:rsidP="001141B3">
      <w:pPr>
        <w:shd w:val="clear" w:color="auto" w:fill="FFFFFF"/>
        <w:spacing w:after="90" w:line="240" w:lineRule="auto"/>
        <w:rPr>
          <w:rFonts w:eastAsia="Times New Roman"/>
          <w:color w:val="333333"/>
          <w:szCs w:val="20"/>
        </w:rPr>
      </w:pPr>
    </w:p>
    <w:p w:rsidR="0081442E" w:rsidRDefault="0081442E" w:rsidP="0081442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/>
          <w:color w:val="333333"/>
          <w:szCs w:val="20"/>
        </w:rPr>
      </w:pPr>
      <w:r w:rsidRPr="0081442E">
        <w:rPr>
          <w:rFonts w:eastAsia="Times New Roman"/>
          <w:color w:val="333333"/>
          <w:szCs w:val="20"/>
        </w:rPr>
        <w:t>Use at least five (5) quality academic resources in this assignment. </w:t>
      </w:r>
      <w:r w:rsidRPr="0081442E">
        <w:rPr>
          <w:rFonts w:eastAsia="Times New Roman"/>
          <w:b/>
          <w:bCs/>
          <w:color w:val="333333"/>
          <w:szCs w:val="20"/>
          <w:bdr w:val="none" w:sz="0" w:space="0" w:color="auto" w:frame="1"/>
        </w:rPr>
        <w:t>Note:</w:t>
      </w:r>
      <w:r w:rsidRPr="0081442E">
        <w:rPr>
          <w:rFonts w:eastAsia="Times New Roman"/>
          <w:color w:val="333333"/>
          <w:szCs w:val="20"/>
        </w:rPr>
        <w:t> Wikipedia does not qualify as an academic resource.</w:t>
      </w:r>
    </w:p>
    <w:p w:rsidR="0081442E" w:rsidRDefault="0081442E" w:rsidP="0081442E">
      <w:pPr>
        <w:shd w:val="clear" w:color="auto" w:fill="FFFFFF"/>
        <w:spacing w:after="0" w:line="240" w:lineRule="auto"/>
        <w:rPr>
          <w:rFonts w:eastAsia="Times New Roman"/>
          <w:color w:val="333333"/>
          <w:szCs w:val="20"/>
        </w:rPr>
      </w:pPr>
    </w:p>
    <w:p w:rsidR="0081442E" w:rsidRDefault="0081442E" w:rsidP="0081442E">
      <w:pPr>
        <w:shd w:val="clear" w:color="auto" w:fill="FFFFFF"/>
        <w:spacing w:after="0" w:line="240" w:lineRule="auto"/>
        <w:rPr>
          <w:rFonts w:eastAsia="Times New Roman"/>
          <w:b/>
          <w:color w:val="FF0000"/>
          <w:szCs w:val="20"/>
          <w:u w:val="single"/>
        </w:rPr>
      </w:pPr>
      <w:r w:rsidRPr="0081442E">
        <w:rPr>
          <w:rFonts w:eastAsia="Times New Roman"/>
          <w:b/>
          <w:color w:val="FF0000"/>
          <w:szCs w:val="20"/>
          <w:u w:val="single"/>
        </w:rPr>
        <w:t>PLEASE FOLLOW BELOW GRADING RUBRIC</w:t>
      </w:r>
    </w:p>
    <w:p w:rsidR="0081442E" w:rsidRDefault="0081442E" w:rsidP="0081442E">
      <w:pPr>
        <w:shd w:val="clear" w:color="auto" w:fill="FFFFFF"/>
        <w:spacing w:after="0" w:line="240" w:lineRule="auto"/>
        <w:rPr>
          <w:rFonts w:eastAsia="Times New Roman"/>
          <w:b/>
          <w:color w:val="FF0000"/>
          <w:szCs w:val="20"/>
          <w:u w:val="single"/>
        </w:rPr>
      </w:pPr>
    </w:p>
    <w:p w:rsidR="0081442E" w:rsidRDefault="0081442E" w:rsidP="0081442E">
      <w:pPr>
        <w:shd w:val="clear" w:color="auto" w:fill="FFFFFF"/>
        <w:spacing w:after="0" w:line="240" w:lineRule="auto"/>
        <w:rPr>
          <w:rFonts w:eastAsia="Times New Roman"/>
          <w:b/>
          <w:color w:val="FF0000"/>
          <w:szCs w:val="20"/>
          <w:u w:val="single"/>
        </w:rPr>
      </w:pPr>
    </w:p>
    <w:p w:rsidR="00D51AA2" w:rsidRPr="00D51AA2" w:rsidRDefault="00D51AA2" w:rsidP="00D51AA2">
      <w:pPr>
        <w:rPr>
          <w:b/>
          <w:color w:val="4472C4" w:themeColor="accent1"/>
          <w:u w:val="single"/>
        </w:rPr>
      </w:pPr>
      <w:bookmarkStart w:id="1" w:name="_Hlk483946894"/>
      <w:r w:rsidRPr="00D51AA2">
        <w:rPr>
          <w:b/>
          <w:color w:val="4472C4" w:themeColor="accent1"/>
          <w:u w:val="single"/>
        </w:rPr>
        <w:lastRenderedPageBreak/>
        <w:t xml:space="preserve">PLEASE </w:t>
      </w:r>
      <w:r w:rsidRPr="00D51AA2">
        <w:rPr>
          <w:b/>
          <w:color w:val="4472C4" w:themeColor="accent1"/>
          <w:u w:val="single"/>
        </w:rPr>
        <w:t>READ BELOW</w:t>
      </w:r>
      <w:r w:rsidRPr="00D51AA2">
        <w:rPr>
          <w:b/>
          <w:color w:val="4472C4" w:themeColor="accent1"/>
          <w:u w:val="single"/>
        </w:rPr>
        <w:t>---IT IS IMPORATIVE THAT YOU FOLLOW THE RUBRIC</w:t>
      </w:r>
    </w:p>
    <w:p w:rsidR="00D51AA2" w:rsidRDefault="00D51AA2" w:rsidP="00D51A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44341" wp14:editId="2934EF47">
                <wp:simplePos x="0" y="0"/>
                <wp:positionH relativeFrom="column">
                  <wp:posOffset>47625</wp:posOffset>
                </wp:positionH>
                <wp:positionV relativeFrom="paragraph">
                  <wp:posOffset>75565</wp:posOffset>
                </wp:positionV>
                <wp:extent cx="484632" cy="978408"/>
                <wp:effectExtent l="19050" t="0" r="10795" b="3175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623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3.75pt;margin-top:5.95pt;width:38.15pt;height:7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" adj="16250" fillcolor="#4472c4" strokecolor="#2f528f" strokeweight="1pt"/>
            </w:pict>
          </mc:Fallback>
        </mc:AlternateContent>
      </w:r>
    </w:p>
    <w:p w:rsidR="00D51AA2" w:rsidRDefault="00D51AA2" w:rsidP="00D51AA2"/>
    <w:bookmarkEnd w:id="1"/>
    <w:p w:rsidR="0081442E" w:rsidRPr="0081442E" w:rsidRDefault="0081442E" w:rsidP="0081442E">
      <w:pPr>
        <w:shd w:val="clear" w:color="auto" w:fill="FFFFFF"/>
        <w:spacing w:after="0" w:line="240" w:lineRule="auto"/>
        <w:rPr>
          <w:rFonts w:eastAsia="Times New Roman"/>
          <w:color w:val="333333"/>
          <w:szCs w:val="20"/>
        </w:rPr>
      </w:pPr>
    </w:p>
    <w:tbl>
      <w:tblPr>
        <w:tblW w:w="980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5850"/>
      </w:tblGrid>
      <w:tr w:rsidR="0081442E" w:rsidRPr="0081442E" w:rsidTr="0081442E">
        <w:trPr>
          <w:gridAfter w:val="1"/>
          <w:wAfter w:w="5850" w:type="dxa"/>
          <w:trHeight w:val="132"/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1442E" w:rsidRPr="0081442E" w:rsidTr="0081442E">
        <w:trPr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81442E">
              <w:rPr>
                <w:rFonts w:eastAsia="Times New Roman"/>
                <w:b/>
                <w:bCs/>
                <w:szCs w:val="24"/>
              </w:rPr>
              <w:t>Criteria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</w:rPr>
            </w:pPr>
            <w:r w:rsidRPr="0081442E">
              <w:rPr>
                <w:rFonts w:eastAsia="Times New Roman"/>
                <w:b/>
                <w:bCs/>
                <w:color w:val="FF0000"/>
                <w:szCs w:val="24"/>
              </w:rPr>
              <w:t>Exemplary</w:t>
            </w:r>
            <w:r w:rsidRPr="0081442E">
              <w:rPr>
                <w:rFonts w:eastAsia="Times New Roman"/>
                <w:color w:val="FF0000"/>
                <w:szCs w:val="24"/>
              </w:rPr>
              <w:br/>
            </w:r>
            <w:r w:rsidRPr="0081442E">
              <w:rPr>
                <w:rFonts w:eastAsia="Times New Roman"/>
                <w:b/>
                <w:bCs/>
                <w:color w:val="FF0000"/>
                <w:szCs w:val="24"/>
              </w:rPr>
              <w:t>90-100% A</w:t>
            </w:r>
          </w:p>
        </w:tc>
      </w:tr>
      <w:tr w:rsidR="0081442E" w:rsidRPr="0081442E" w:rsidTr="0081442E">
        <w:trPr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</w:rPr>
            </w:pPr>
            <w:r w:rsidRPr="0081442E">
              <w:rPr>
                <w:rFonts w:eastAsia="Times New Roman"/>
                <w:b/>
                <w:szCs w:val="24"/>
              </w:rPr>
              <w:t>1. Outline a plan that managers in the low-calorie, frozen microwaveable food company could follow in anticipation of raising prices when selecting pricing strategies for making their products response to a change in price less elastic. Provide a rationale for your response.</w:t>
            </w:r>
            <w:r w:rsidRPr="0081442E">
              <w:rPr>
                <w:rFonts w:eastAsia="Times New Roman"/>
                <w:b/>
                <w:szCs w:val="24"/>
              </w:rPr>
              <w:br/>
            </w:r>
            <w:r>
              <w:rPr>
                <w:rFonts w:eastAsia="Times New Roman"/>
                <w:b/>
                <w:color w:val="FF0000"/>
                <w:szCs w:val="24"/>
              </w:rPr>
              <w:t>Weight: 20</w:t>
            </w:r>
            <w:r w:rsidRPr="0081442E">
              <w:rPr>
                <w:rFonts w:eastAsia="Times New Roman"/>
                <w:b/>
                <w:color w:val="FF0000"/>
                <w:szCs w:val="24"/>
              </w:rPr>
              <w:t>%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1. </w:t>
            </w:r>
            <w:r w:rsidRPr="0081442E">
              <w:rPr>
                <w:rFonts w:eastAsia="Times New Roman"/>
                <w:szCs w:val="24"/>
              </w:rPr>
              <w:t>Thoroughly outlined a plan that managers in the low-calorie, frozen microwaveable food company could follow in anticipation of raising prices when selecting pricing strategies for making their products response to a change in price less elastic. Thoroughly provided a rationale for your response.</w:t>
            </w:r>
          </w:p>
        </w:tc>
      </w:tr>
      <w:tr w:rsidR="0081442E" w:rsidRPr="0081442E" w:rsidTr="0081442E">
        <w:trPr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</w:rPr>
            </w:pPr>
            <w:r w:rsidRPr="0081442E">
              <w:rPr>
                <w:rFonts w:eastAsia="Times New Roman"/>
                <w:b/>
                <w:szCs w:val="24"/>
              </w:rPr>
              <w:t>2. Examine the major effects that government policies have on production and employment. Predict the potential effects that government policies could have on your company.</w:t>
            </w:r>
            <w:r w:rsidRPr="0081442E">
              <w:rPr>
                <w:rFonts w:eastAsia="Times New Roman"/>
                <w:b/>
                <w:szCs w:val="24"/>
              </w:rPr>
              <w:br/>
            </w:r>
            <w:r>
              <w:rPr>
                <w:rFonts w:eastAsia="Times New Roman"/>
                <w:b/>
                <w:color w:val="FF0000"/>
                <w:szCs w:val="24"/>
              </w:rPr>
              <w:t>Weight: 20</w:t>
            </w:r>
            <w:r w:rsidRPr="0081442E">
              <w:rPr>
                <w:rFonts w:eastAsia="Times New Roman"/>
                <w:b/>
                <w:color w:val="FF0000"/>
                <w:szCs w:val="24"/>
              </w:rPr>
              <w:t>%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2. </w:t>
            </w:r>
            <w:r w:rsidRPr="0081442E">
              <w:rPr>
                <w:rFonts w:eastAsia="Times New Roman"/>
                <w:szCs w:val="24"/>
              </w:rPr>
              <w:t>Thoroughly examined the major effects that government policies have on production and employment. Thoroughly predicted the potential effects that government policies could have on your company.</w:t>
            </w:r>
          </w:p>
        </w:tc>
      </w:tr>
      <w:tr w:rsidR="0081442E" w:rsidRPr="0081442E" w:rsidTr="0081442E">
        <w:trPr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</w:rPr>
            </w:pPr>
            <w:r w:rsidRPr="0081442E">
              <w:rPr>
                <w:rFonts w:eastAsia="Times New Roman"/>
                <w:b/>
                <w:szCs w:val="24"/>
              </w:rPr>
              <w:t>3. Determine whether or not government regulation to ensure fairness in the low-calorie, frozen microwavable food industry is needed. Cite the major reasons for government involvement in a market economy. Provide two (2) examples of government involvement in a similar market economy to support your response.</w:t>
            </w:r>
            <w:r w:rsidRPr="0081442E">
              <w:rPr>
                <w:rFonts w:eastAsia="Times New Roman"/>
                <w:b/>
                <w:szCs w:val="24"/>
              </w:rPr>
              <w:br/>
            </w:r>
            <w:r>
              <w:rPr>
                <w:rFonts w:eastAsia="Times New Roman"/>
                <w:b/>
                <w:color w:val="FF0000"/>
                <w:szCs w:val="24"/>
              </w:rPr>
              <w:t>Weight: 20</w:t>
            </w:r>
            <w:r w:rsidRPr="0081442E">
              <w:rPr>
                <w:rFonts w:eastAsia="Times New Roman"/>
                <w:b/>
                <w:color w:val="FF0000"/>
                <w:szCs w:val="24"/>
              </w:rPr>
              <w:t>%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3. </w:t>
            </w:r>
            <w:r w:rsidRPr="0081442E">
              <w:rPr>
                <w:rFonts w:eastAsia="Times New Roman"/>
                <w:szCs w:val="24"/>
              </w:rPr>
              <w:t>Thoroughly determined whether or not government regulation to ensure fairness in the low-calorie, frozen microwavable food industry is needed. Thoroughly cited the major reasons for government involvement in a market economy. Thoroughly provided two (2) examples of government involvement in a similar market economy to support your response.</w:t>
            </w:r>
          </w:p>
        </w:tc>
      </w:tr>
      <w:tr w:rsidR="0081442E" w:rsidRPr="0081442E" w:rsidTr="0081442E">
        <w:trPr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</w:rPr>
            </w:pPr>
            <w:r w:rsidRPr="0081442E">
              <w:rPr>
                <w:rFonts w:eastAsia="Times New Roman"/>
                <w:b/>
                <w:szCs w:val="24"/>
              </w:rPr>
              <w:t>4. Examine the major complexities that would arise under expansion via capital projects. Propose key actions that the company could take in order to prevent or address these complexities.</w:t>
            </w:r>
            <w:r w:rsidRPr="0081442E">
              <w:rPr>
                <w:rFonts w:eastAsia="Times New Roman"/>
                <w:b/>
                <w:szCs w:val="24"/>
              </w:rPr>
              <w:br/>
            </w:r>
            <w:r>
              <w:rPr>
                <w:rFonts w:eastAsia="Times New Roman"/>
                <w:b/>
                <w:color w:val="FF0000"/>
                <w:szCs w:val="24"/>
              </w:rPr>
              <w:t>Weight: 20</w:t>
            </w:r>
            <w:r w:rsidRPr="0081442E">
              <w:rPr>
                <w:rFonts w:eastAsia="Times New Roman"/>
                <w:b/>
                <w:color w:val="FF0000"/>
                <w:szCs w:val="24"/>
              </w:rPr>
              <w:t>%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81442E">
              <w:rPr>
                <w:rFonts w:eastAsia="Times New Roman"/>
                <w:szCs w:val="24"/>
              </w:rPr>
              <w:t>Thoroughly examined the major complexities that would arise under expansion via capital projects. Thoroughly proposed key actions that the company could take in order to prevent or address these complexities.</w:t>
            </w:r>
          </w:p>
        </w:tc>
      </w:tr>
      <w:tr w:rsidR="0081442E" w:rsidRPr="0081442E" w:rsidTr="0081442E">
        <w:trPr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</w:rPr>
            </w:pPr>
            <w:r w:rsidRPr="0081442E">
              <w:rPr>
                <w:rFonts w:eastAsia="Times New Roman"/>
                <w:b/>
                <w:szCs w:val="24"/>
              </w:rPr>
              <w:t xml:space="preserve">5. Suggest the substantive manner in which the company could create a convergence between the interests of stockholders and managers. Indicate the most likely impact to profitability </w:t>
            </w:r>
            <w:r w:rsidRPr="0081442E">
              <w:rPr>
                <w:rFonts w:eastAsia="Times New Roman"/>
                <w:b/>
                <w:szCs w:val="24"/>
              </w:rPr>
              <w:lastRenderedPageBreak/>
              <w:t xml:space="preserve">of such a convergence. Provide two (2) examples of instances that </w:t>
            </w:r>
            <w:r>
              <w:rPr>
                <w:rFonts w:eastAsia="Times New Roman"/>
                <w:b/>
                <w:szCs w:val="24"/>
              </w:rPr>
              <w:t>support your response.</w:t>
            </w:r>
            <w:r>
              <w:rPr>
                <w:rFonts w:eastAsia="Times New Roman"/>
                <w:b/>
                <w:szCs w:val="24"/>
              </w:rPr>
              <w:br/>
            </w:r>
            <w:r w:rsidRPr="0081442E">
              <w:rPr>
                <w:rFonts w:eastAsia="Times New Roman"/>
                <w:b/>
                <w:color w:val="FF0000"/>
                <w:szCs w:val="24"/>
              </w:rPr>
              <w:t>Weight: 20%</w:t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81442E">
              <w:rPr>
                <w:rFonts w:eastAsia="Times New Roman"/>
                <w:szCs w:val="24"/>
              </w:rPr>
              <w:lastRenderedPageBreak/>
              <w:t xml:space="preserve">Thoroughly suggested the substantive manner in which the company could create a convergence between the interests of stockholders and managers. Thoroughly indicated the most likely impact to profitability of such a convergence. </w:t>
            </w:r>
            <w:r w:rsidRPr="0081442E">
              <w:rPr>
                <w:rFonts w:eastAsia="Times New Roman"/>
                <w:szCs w:val="24"/>
              </w:rPr>
              <w:lastRenderedPageBreak/>
              <w:t>Thoroughly provided two (2) examples of instances that support your response.</w:t>
            </w:r>
          </w:p>
        </w:tc>
      </w:tr>
      <w:tr w:rsidR="0081442E" w:rsidRPr="0081442E" w:rsidTr="0081442E">
        <w:trPr>
          <w:tblCellSpacing w:w="0" w:type="dxa"/>
        </w:trPr>
        <w:tc>
          <w:tcPr>
            <w:tcW w:w="3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Cs w:val="24"/>
              </w:rPr>
            </w:pPr>
            <w:r w:rsidRPr="0081442E">
              <w:rPr>
                <w:rFonts w:eastAsia="Times New Roman"/>
                <w:b/>
                <w:szCs w:val="24"/>
              </w:rPr>
              <w:t>6. 5 references</w:t>
            </w:r>
            <w:r w:rsidRPr="0081442E">
              <w:rPr>
                <w:rFonts w:eastAsia="Times New Roman"/>
                <w:b/>
                <w:szCs w:val="24"/>
              </w:rPr>
              <w:br/>
            </w:r>
          </w:p>
        </w:tc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442E" w:rsidRPr="0081442E" w:rsidRDefault="0081442E" w:rsidP="0081442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</w:rPr>
            </w:pPr>
            <w:r w:rsidRPr="0081442E">
              <w:rPr>
                <w:rFonts w:eastAsia="Times New Roman"/>
                <w:szCs w:val="24"/>
              </w:rPr>
              <w:t>Exceeds number of required references; all references high quality choices.</w:t>
            </w:r>
          </w:p>
        </w:tc>
      </w:tr>
    </w:tbl>
    <w:p w:rsidR="00623844" w:rsidRDefault="001141B3"/>
    <w:sectPr w:rsidR="00623844" w:rsidSect="003D246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3A00"/>
    <w:multiLevelType w:val="multilevel"/>
    <w:tmpl w:val="9796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27"/>
    <w:rsid w:val="000F22BA"/>
    <w:rsid w:val="001141B3"/>
    <w:rsid w:val="00155614"/>
    <w:rsid w:val="00246BEF"/>
    <w:rsid w:val="003D246B"/>
    <w:rsid w:val="00524F2F"/>
    <w:rsid w:val="005506E4"/>
    <w:rsid w:val="00640CD5"/>
    <w:rsid w:val="0081442E"/>
    <w:rsid w:val="008D49DA"/>
    <w:rsid w:val="00A97C0A"/>
    <w:rsid w:val="00B46725"/>
    <w:rsid w:val="00B7555F"/>
    <w:rsid w:val="00BA0ECC"/>
    <w:rsid w:val="00C75722"/>
    <w:rsid w:val="00CA3284"/>
    <w:rsid w:val="00CF46DA"/>
    <w:rsid w:val="00D51AA2"/>
    <w:rsid w:val="00EB5A27"/>
    <w:rsid w:val="00EC4BD3"/>
    <w:rsid w:val="00F862BA"/>
    <w:rsid w:val="00FC4694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FB4C"/>
  <w15:chartTrackingRefBased/>
  <w15:docId w15:val="{DA3F030E-07B4-4261-8EE6-688C3CE0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42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basedOn w:val="DefaultParagraphFont"/>
    <w:uiPriority w:val="22"/>
    <w:qFormat/>
    <w:rsid w:val="0081442E"/>
    <w:rPr>
      <w:b/>
      <w:bCs/>
    </w:rPr>
  </w:style>
  <w:style w:type="character" w:customStyle="1" w:styleId="apple-converted-space">
    <w:name w:val="apple-converted-space"/>
    <w:basedOn w:val="DefaultParagraphFont"/>
    <w:rsid w:val="0081442E"/>
  </w:style>
  <w:style w:type="character" w:styleId="Emphasis">
    <w:name w:val="Emphasis"/>
    <w:basedOn w:val="DefaultParagraphFont"/>
    <w:uiPriority w:val="20"/>
    <w:qFormat/>
    <w:rsid w:val="0081442E"/>
    <w:rPr>
      <w:i/>
      <w:iCs/>
    </w:rPr>
  </w:style>
  <w:style w:type="paragraph" w:styleId="ListParagraph">
    <w:name w:val="List Paragraph"/>
    <w:basedOn w:val="Normal"/>
    <w:uiPriority w:val="34"/>
    <w:qFormat/>
    <w:rsid w:val="00114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Mariposa De Amor</dc:creator>
  <cp:keywords/>
  <dc:description/>
  <cp:lastModifiedBy>Mariposa De Amor</cp:lastModifiedBy>
  <cp:revision>6</cp:revision>
  <dcterms:created xsi:type="dcterms:W3CDTF">2017-05-31T03:49:00Z</dcterms:created>
  <dcterms:modified xsi:type="dcterms:W3CDTF">2017-05-31T04:07:00Z</dcterms:modified>
</cp:coreProperties>
</file>